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029" w:rsidRDefault="00601029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02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57191"/>
            <wp:effectExtent l="0" t="0" r="3175" b="0"/>
            <wp:docPr id="1" name="Рисунок 1" descr="D:\рабочие программы 2021-2022\10-11 классы ФК\10 класс\тиульники\физика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физика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BB1EF3" w:rsidRPr="003B1ED0" w:rsidRDefault="00BB1EF3" w:rsidP="004267DA">
      <w:pPr>
        <w:widowControl w:val="0"/>
        <w:autoSpaceDE w:val="0"/>
        <w:autoSpaceDN w:val="0"/>
        <w:adjustRightInd w:val="0"/>
        <w:spacing w:after="0" w:line="216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уровню подготовки учащихся</w:t>
      </w:r>
    </w:p>
    <w:p w:rsidR="00BB1EF3" w:rsidRPr="003B1ED0" w:rsidRDefault="00BB1EF3" w:rsidP="004267DA">
      <w:pPr>
        <w:widowControl w:val="0"/>
        <w:autoSpaceDE w:val="0"/>
        <w:autoSpaceDN w:val="0"/>
        <w:adjustRightInd w:val="0"/>
        <w:spacing w:after="0" w:line="216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4267DA">
      <w:pPr>
        <w:widowControl w:val="0"/>
        <w:autoSpaceDE w:val="0"/>
        <w:autoSpaceDN w:val="0"/>
        <w:adjustRightInd w:val="0"/>
        <w:spacing w:after="0" w:line="216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физики в 10 классе ученик должен:</w:t>
      </w: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16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знать/понимать:</w:t>
      </w: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понятий: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явлен</w:t>
      </w:r>
      <w:r w:rsidR="004267DA"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ие, 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гипотеза,</w:t>
      </w:r>
      <w:r w:rsidR="004267DA"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закон, теория, 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вещество, взаимодействие, электромагнитное поле;</w:t>
      </w: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ф</w:t>
      </w:r>
      <w:r w:rsidR="004267DA"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изических величин:</w:t>
      </w:r>
      <w:r w:rsidR="004267DA"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скорость, ускорение, масса, сила, </w:t>
      </w:r>
      <w:r w:rsidR="004267DA"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импульс, работа, 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механическая энергия, внутренняя энергия, средняя кинетическая энергия частиц вещества, абсолютная температура, количество теплоты, э</w:t>
      </w:r>
      <w:r w:rsidR="00E45FE3"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лементарный электрический заряд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1EF3" w:rsidRPr="003B1ED0" w:rsidRDefault="00E45FE3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физических законов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классической механики, всемирного тяготения, </w:t>
      </w:r>
      <w:r w:rsidR="00BB1EF3"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сохранения энергии, импульса и электрического заряда, 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термодинамики;</w:t>
      </w: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вклад российских и зарубежных ученых,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оказавших наибольшее влияние на развитие физики;</w:t>
      </w:r>
    </w:p>
    <w:p w:rsidR="00921FA0" w:rsidRPr="003B1ED0" w:rsidRDefault="00921FA0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описывать и объяснять </w:t>
      </w:r>
      <w:r w:rsidR="00E45FE3"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физические явления и свойства тел:</w:t>
      </w:r>
      <w:r w:rsidR="00E45FE3"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газов, жидкостей и твердых тел;</w:t>
      </w:r>
    </w:p>
    <w:p w:rsidR="00E45FE3" w:rsidRPr="003B1ED0" w:rsidRDefault="00E45FE3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отличать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гипотезы от научных теорий; </w:t>
      </w:r>
      <w:r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делать выводы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экспериментальных данных; </w:t>
      </w:r>
      <w:r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примеры,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показывающие, что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4C3239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</w:t>
      </w:r>
      <w:r w:rsidR="004C3239"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практического использования физических знаний:</w:t>
      </w:r>
      <w:r w:rsidR="004C3239"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законов механики, термодинамики и электродинамики в энергетике; 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3239" w:rsidRPr="003B1ED0" w:rsidRDefault="004C3239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1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воспринимать и на основе полученных знаний самостоятельно оценивать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содержащуюся в сообщениях СМИ, Интернете, научно-популярных статьях;</w:t>
      </w: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3B1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4C3239" w:rsidRPr="003B1ED0" w:rsidRDefault="004C3239" w:rsidP="00BB1E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оценки влияния на организм человека и другие организмы загрязнения окружающей среды;</w:t>
      </w:r>
    </w:p>
    <w:p w:rsidR="00BB1EF3" w:rsidRPr="003B1ED0" w:rsidRDefault="00BB1EF3" w:rsidP="004C32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рационального природопользования и защиты окружающей среды</w:t>
      </w:r>
      <w:r w:rsidR="004C3239" w:rsidRPr="003B1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EF3" w:rsidRPr="003B1ED0" w:rsidRDefault="00BB1EF3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ED0" w:rsidRPr="003B1ED0" w:rsidRDefault="003B1ED0" w:rsidP="00BB1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53F" w:rsidRPr="003B1ED0" w:rsidRDefault="00E1453F" w:rsidP="00E145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D0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</w:t>
      </w:r>
      <w:r w:rsidRPr="00507EE0">
        <w:rPr>
          <w:rFonts w:ascii="Times New Roman" w:hAnsi="Times New Roman" w:cs="Times New Roman"/>
          <w:b/>
          <w:sz w:val="24"/>
          <w:szCs w:val="24"/>
        </w:rPr>
        <w:t xml:space="preserve">предмета </w:t>
      </w:r>
      <w:r w:rsidR="00921FA0" w:rsidRPr="00507EE0">
        <w:rPr>
          <w:rFonts w:ascii="Times New Roman" w:hAnsi="Times New Roman" w:cs="Times New Roman"/>
          <w:b/>
          <w:sz w:val="24"/>
          <w:szCs w:val="24"/>
        </w:rPr>
        <w:t>«Физика» для 10 класса</w:t>
      </w:r>
    </w:p>
    <w:tbl>
      <w:tblPr>
        <w:tblStyle w:val="a3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56"/>
        <w:gridCol w:w="6379"/>
        <w:gridCol w:w="1417"/>
      </w:tblGrid>
      <w:tr w:rsidR="00E1453F" w:rsidRPr="003B1ED0" w:rsidTr="00BB1EF3">
        <w:tc>
          <w:tcPr>
            <w:tcW w:w="2156" w:type="dxa"/>
          </w:tcPr>
          <w:p w:rsidR="00E1453F" w:rsidRPr="005D08A6" w:rsidRDefault="00E1453F" w:rsidP="00EF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A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379" w:type="dxa"/>
          </w:tcPr>
          <w:p w:rsidR="00E1453F" w:rsidRPr="005D08A6" w:rsidRDefault="00E1453F" w:rsidP="00EF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A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417" w:type="dxa"/>
          </w:tcPr>
          <w:p w:rsidR="00E1453F" w:rsidRPr="005D08A6" w:rsidRDefault="00E1453F" w:rsidP="00EF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1453F" w:rsidRPr="003B1ED0" w:rsidTr="00BB1EF3">
        <w:tc>
          <w:tcPr>
            <w:tcW w:w="2156" w:type="dxa"/>
          </w:tcPr>
          <w:p w:rsidR="00E1453F" w:rsidRPr="00507EE0" w:rsidRDefault="004919A8" w:rsidP="00EF3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EE0">
              <w:rPr>
                <w:rFonts w:ascii="Times New Roman" w:hAnsi="Times New Roman" w:cs="Times New Roman"/>
                <w:b/>
                <w:sz w:val="24"/>
                <w:szCs w:val="24"/>
              </w:rPr>
              <w:t>Физика и методы научного познания</w:t>
            </w:r>
          </w:p>
        </w:tc>
        <w:tc>
          <w:tcPr>
            <w:tcW w:w="6379" w:type="dxa"/>
          </w:tcPr>
          <w:p w:rsidR="00E1453F" w:rsidRPr="004919A8" w:rsidRDefault="00FF11F0" w:rsidP="0049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как наука</w:t>
            </w:r>
            <w:r w:rsidR="004919A8">
              <w:rPr>
                <w:rFonts w:ascii="Times New Roman" w:hAnsi="Times New Roman" w:cs="Times New Roman"/>
                <w:sz w:val="24"/>
                <w:szCs w:val="24"/>
              </w:rPr>
              <w:t xml:space="preserve">. Научные методы познания окружающего мира и их отличия от других методов познания. Роль эксперимента и теории в процессе познания природы. </w:t>
            </w:r>
            <w:r w:rsidR="00491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Моделирование физических явлений и процессов. </w:t>
            </w:r>
            <w:r w:rsidR="004919A8">
              <w:rPr>
                <w:rFonts w:ascii="Times New Roman" w:hAnsi="Times New Roman" w:cs="Times New Roman"/>
                <w:sz w:val="24"/>
                <w:szCs w:val="24"/>
              </w:rPr>
              <w:t xml:space="preserve">Научные гипотезы. Физические законы. Физические теории. </w:t>
            </w:r>
            <w:r w:rsidR="00491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Границы применимости физических законов и теорий. Принцип соответствия. </w:t>
            </w:r>
            <w:r w:rsidR="004919A8">
              <w:rPr>
                <w:rFonts w:ascii="Times New Roman" w:hAnsi="Times New Roman" w:cs="Times New Roman"/>
                <w:sz w:val="24"/>
                <w:szCs w:val="24"/>
              </w:rPr>
              <w:t>Основные элементы физической картины мира.</w:t>
            </w:r>
          </w:p>
        </w:tc>
        <w:tc>
          <w:tcPr>
            <w:tcW w:w="1417" w:type="dxa"/>
          </w:tcPr>
          <w:p w:rsidR="00E1453F" w:rsidRPr="005D08A6" w:rsidRDefault="001A159B" w:rsidP="00EF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8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B1EF3" w:rsidRPr="003B1ED0" w:rsidTr="00EF3C95">
        <w:trPr>
          <w:trHeight w:val="2324"/>
        </w:trPr>
        <w:tc>
          <w:tcPr>
            <w:tcW w:w="2156" w:type="dxa"/>
          </w:tcPr>
          <w:p w:rsidR="00BB1EF3" w:rsidRPr="003B1ED0" w:rsidRDefault="00BB1EF3" w:rsidP="00EF3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4919A8">
              <w:rPr>
                <w:rFonts w:ascii="Times New Roman" w:hAnsi="Times New Roman" w:cs="Times New Roman"/>
                <w:b/>
                <w:sz w:val="24"/>
                <w:szCs w:val="24"/>
              </w:rPr>
              <w:t>еханика</w:t>
            </w:r>
          </w:p>
        </w:tc>
        <w:tc>
          <w:tcPr>
            <w:tcW w:w="6379" w:type="dxa"/>
          </w:tcPr>
          <w:p w:rsidR="004919A8" w:rsidRDefault="00EF3C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B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</w:t>
            </w:r>
            <w:r w:rsidRPr="003B1E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      </w:r>
          </w:p>
          <w:p w:rsidR="00B33AED" w:rsidRPr="00B33AED" w:rsidRDefault="00B33AED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3A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Демонстрации</w:t>
            </w:r>
          </w:p>
          <w:p w:rsidR="00B33AED" w:rsidRDefault="00431A13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траектории от выбора системы отсчета.</w:t>
            </w:r>
          </w:p>
          <w:p w:rsidR="00431A13" w:rsidRDefault="00431A13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Падение тел в воздухе и в вакууме.</w:t>
            </w:r>
          </w:p>
          <w:p w:rsidR="00431A13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инерции.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масс взаимодействующих тел.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закон Ньютона.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сил.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сил.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силы упругости от деформации.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трения.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равновесия тел.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Реактивное движение.</w:t>
            </w:r>
          </w:p>
          <w:p w:rsidR="00817495" w:rsidRPr="00B33AED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потенциальной энергии в кинетическую и обратно.</w:t>
            </w:r>
          </w:p>
          <w:p w:rsidR="004919A8" w:rsidRDefault="004919A8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19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Лабораторные работы</w:t>
            </w:r>
            <w:r w:rsidR="00B33A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 опыты</w:t>
            </w:r>
          </w:p>
          <w:p w:rsidR="004919A8" w:rsidRDefault="004919A8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</w:t>
            </w:r>
            <w:r w:rsidR="00B3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ускорения свободного падения.</w:t>
            </w:r>
          </w:p>
          <w:p w:rsidR="00B33AED" w:rsidRPr="00B33AED" w:rsidRDefault="00B33AED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движения тела под действием постоянной силы.</w:t>
            </w:r>
          </w:p>
          <w:p w:rsidR="00B33AED" w:rsidRPr="004451FB" w:rsidRDefault="00B33AED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451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Изучение движения тел по окружности под действием силы тяжести и упругости.</w:t>
            </w:r>
          </w:p>
          <w:p w:rsidR="00B33AED" w:rsidRDefault="00B33AED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упругого и неупругого столкновения тел.</w:t>
            </w:r>
          </w:p>
          <w:p w:rsidR="00B33AED" w:rsidRPr="004451FB" w:rsidRDefault="00B33AED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451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Сохранение механической энергии при движении тела под действием сил тяжести и упругости.</w:t>
            </w:r>
          </w:p>
          <w:p w:rsidR="004919A8" w:rsidRPr="004919A8" w:rsidRDefault="00B33AED" w:rsidP="00B33A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работы силы с изменением кинетической энергии тела.</w:t>
            </w:r>
          </w:p>
        </w:tc>
        <w:tc>
          <w:tcPr>
            <w:tcW w:w="1417" w:type="dxa"/>
          </w:tcPr>
          <w:p w:rsidR="00BB1EF3" w:rsidRPr="003B1ED0" w:rsidRDefault="001A159B" w:rsidP="00EF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BB1EF3" w:rsidRPr="003B1ED0" w:rsidTr="00EF3C95">
        <w:trPr>
          <w:trHeight w:val="3188"/>
        </w:trPr>
        <w:tc>
          <w:tcPr>
            <w:tcW w:w="2156" w:type="dxa"/>
          </w:tcPr>
          <w:p w:rsidR="00BB1EF3" w:rsidRPr="003B1ED0" w:rsidRDefault="00817495" w:rsidP="00EF3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Молекулярная физика</w:t>
            </w:r>
          </w:p>
        </w:tc>
        <w:tc>
          <w:tcPr>
            <w:tcW w:w="6379" w:type="dxa"/>
          </w:tcPr>
          <w:p w:rsidR="00EF3C95" w:rsidRPr="003B1ED0" w:rsidRDefault="00EF3C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</w:t>
            </w:r>
            <w:r w:rsidRPr="003B1E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Модель идеального газа</w:t>
            </w:r>
            <w:r w:rsidRPr="003B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Давление газа. Уравнение состояния идеального газа. Строение и свойства жидкостей и твердых тел.</w:t>
            </w:r>
          </w:p>
          <w:p w:rsidR="00EF3C95" w:rsidRDefault="00EF3C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Законы термодинамики. </w:t>
            </w:r>
            <w:r w:rsidRPr="003B1E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Порядок и хаос. Необратимость тепловых процессов.</w:t>
            </w:r>
            <w:r w:rsidRPr="003B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Тепловые двигатели и охрана окружающей среды.</w:t>
            </w:r>
          </w:p>
          <w:p w:rsidR="00817495" w:rsidRP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74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Демонстрации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Механическая модель броуновского движения.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давления газа с изменением температуры при постоянном объеме.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объема газа с изменением температуры при постоянном давлении.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объема газа с изменением давления при постоянной температуре.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Кипение воды при пониженном давлении.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психрометра и гигрометра.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Явление поверхностного натяжения жидкости.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Кристаллические и аморфные тела.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Объемные модели строения кристаллов.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тепловых двигателей.</w:t>
            </w:r>
          </w:p>
          <w:p w:rsidR="00817495" w:rsidRP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Лабораторные работы</w:t>
            </w:r>
            <w:r w:rsidR="00D25E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опыты</w:t>
            </w:r>
          </w:p>
          <w:p w:rsidR="00817495" w:rsidRPr="00E1367F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67F">
              <w:rPr>
                <w:rFonts w:ascii="Times New Roman" w:hAnsi="Times New Roman" w:cs="Times New Roman"/>
                <w:sz w:val="24"/>
                <w:szCs w:val="24"/>
              </w:rPr>
              <w:t>Измерение влажности воздуха.</w:t>
            </w:r>
          </w:p>
          <w:p w:rsidR="00817495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удельной теплоты плавления льда.</w:t>
            </w:r>
          </w:p>
          <w:p w:rsidR="00817495" w:rsidRPr="004451FB" w:rsidRDefault="00817495" w:rsidP="00EF3C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51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Измерение поверхностного натяжения жидкости.</w:t>
            </w:r>
          </w:p>
        </w:tc>
        <w:tc>
          <w:tcPr>
            <w:tcW w:w="1417" w:type="dxa"/>
          </w:tcPr>
          <w:p w:rsidR="00BB1EF3" w:rsidRPr="003B1ED0" w:rsidRDefault="001A159B" w:rsidP="00EF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BB1EF3" w:rsidRPr="003B1ED0" w:rsidTr="00D25EC1">
        <w:trPr>
          <w:trHeight w:val="936"/>
        </w:trPr>
        <w:tc>
          <w:tcPr>
            <w:tcW w:w="2156" w:type="dxa"/>
          </w:tcPr>
          <w:p w:rsidR="00BB1EF3" w:rsidRPr="003B1ED0" w:rsidRDefault="00B5742A" w:rsidP="00EF3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Электродинамика</w:t>
            </w:r>
          </w:p>
          <w:p w:rsidR="00BB1EF3" w:rsidRPr="003B1ED0" w:rsidRDefault="00BB1EF3" w:rsidP="00EF3C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D25EC1" w:rsidRPr="00D25EC1" w:rsidRDefault="00EF3C95" w:rsidP="00D25E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Элементарный электрический заряд. Закон сохранения электрического заряда. Электрическое поле. </w:t>
            </w:r>
            <w:r w:rsidR="00D25EC1" w:rsidRPr="00D25E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Демонстрации</w:t>
            </w:r>
          </w:p>
          <w:p w:rsidR="00D25EC1" w:rsidRDefault="00D25EC1" w:rsidP="00D25E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Электрометр</w:t>
            </w:r>
          </w:p>
          <w:p w:rsidR="00D25EC1" w:rsidRDefault="00D25EC1" w:rsidP="00D25E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Проводники в электрическом поле.</w:t>
            </w:r>
          </w:p>
          <w:p w:rsidR="00D25EC1" w:rsidRDefault="00D25EC1" w:rsidP="00D25E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Диэлектрики в электрическом поле.</w:t>
            </w:r>
          </w:p>
          <w:p w:rsidR="00D25EC1" w:rsidRDefault="00D25EC1" w:rsidP="00D25E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Энергия заряженного конденсатора.</w:t>
            </w:r>
          </w:p>
          <w:p w:rsidR="00D25EC1" w:rsidRDefault="00D25EC1" w:rsidP="00D25E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Электроизмерительные приборы.</w:t>
            </w:r>
          </w:p>
          <w:p w:rsidR="00D25EC1" w:rsidRPr="00817495" w:rsidRDefault="00D25EC1" w:rsidP="00D25E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Лабораторные работы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опыты</w:t>
            </w:r>
          </w:p>
          <w:p w:rsidR="009022BB" w:rsidRPr="001A159B" w:rsidRDefault="009022BB" w:rsidP="00D25E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59B">
              <w:rPr>
                <w:rFonts w:ascii="Times New Roman" w:hAnsi="Times New Roman" w:cs="Times New Roman"/>
                <w:sz w:val="24"/>
                <w:szCs w:val="24"/>
              </w:rPr>
              <w:t>Измерение элементарного заряда.</w:t>
            </w:r>
          </w:p>
        </w:tc>
        <w:tc>
          <w:tcPr>
            <w:tcW w:w="1417" w:type="dxa"/>
          </w:tcPr>
          <w:p w:rsidR="00BB1EF3" w:rsidRPr="003B1ED0" w:rsidRDefault="001A159B" w:rsidP="00EF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1453F" w:rsidRPr="003B1ED0" w:rsidTr="00BB1EF3">
        <w:tc>
          <w:tcPr>
            <w:tcW w:w="2156" w:type="dxa"/>
          </w:tcPr>
          <w:p w:rsidR="00E1453F" w:rsidRPr="00D25EC1" w:rsidRDefault="00D25EC1" w:rsidP="00D25E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6379" w:type="dxa"/>
          </w:tcPr>
          <w:p w:rsidR="00E1453F" w:rsidRPr="003B1ED0" w:rsidRDefault="00E1453F" w:rsidP="00EF3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453F" w:rsidRPr="003B1ED0" w:rsidRDefault="00E1453F" w:rsidP="00EF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1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E1453F" w:rsidRPr="003B1ED0" w:rsidRDefault="00E1453F" w:rsidP="00E14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53F" w:rsidRDefault="00E1453F" w:rsidP="00E1453F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EC1" w:rsidRPr="003B1ED0" w:rsidRDefault="00D25EC1" w:rsidP="00E1453F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53F" w:rsidRPr="003B1ED0" w:rsidRDefault="00E1453F" w:rsidP="00E1453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0F0465" w:rsidRDefault="000F0465" w:rsidP="00E1453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D25EC1" w:rsidRDefault="00D25EC1" w:rsidP="00E1453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D25EC1" w:rsidRDefault="00D25EC1" w:rsidP="00E1453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D25EC1" w:rsidRDefault="00D25EC1" w:rsidP="00E1453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D25EC1" w:rsidRDefault="00D25EC1" w:rsidP="00E1453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D25EC1" w:rsidRDefault="00D25EC1" w:rsidP="00E1453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D25EC1" w:rsidRDefault="00D25EC1" w:rsidP="00E1453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D25EC1" w:rsidRDefault="00D25EC1" w:rsidP="00E1453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0F0465" w:rsidRPr="003B1ED0" w:rsidRDefault="000F0465" w:rsidP="00507EE0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  <w:sz w:val="24"/>
          <w:szCs w:val="24"/>
        </w:rPr>
      </w:pPr>
    </w:p>
    <w:p w:rsidR="00E1453F" w:rsidRPr="003B1ED0" w:rsidRDefault="00E1453F" w:rsidP="00E145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  <w:r w:rsidR="001A2D87">
        <w:rPr>
          <w:rFonts w:ascii="Times New Roman" w:hAnsi="Times New Roman" w:cs="Times New Roman"/>
          <w:b/>
          <w:sz w:val="24"/>
          <w:szCs w:val="24"/>
        </w:rPr>
        <w:t>по предмету «Физика» для 10 класса</w:t>
      </w:r>
    </w:p>
    <w:p w:rsidR="00E1453F" w:rsidRPr="003B1ED0" w:rsidRDefault="001A2D87" w:rsidP="009E68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 В.А</w:t>
      </w:r>
      <w:r w:rsidR="009E6873" w:rsidRPr="003B1E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Касьянов,</w:t>
      </w:r>
      <w:r w:rsidR="009E6873" w:rsidRPr="003B1ED0">
        <w:rPr>
          <w:rFonts w:ascii="Times New Roman" w:hAnsi="Times New Roman" w:cs="Times New Roman"/>
          <w:sz w:val="24"/>
          <w:szCs w:val="24"/>
        </w:rPr>
        <w:t xml:space="preserve"> «</w:t>
      </w:r>
      <w:r w:rsidR="002844DF" w:rsidRPr="003B1ED0">
        <w:rPr>
          <w:rFonts w:ascii="Times New Roman" w:hAnsi="Times New Roman" w:cs="Times New Roman"/>
          <w:sz w:val="24"/>
          <w:szCs w:val="24"/>
        </w:rPr>
        <w:t>Физика</w:t>
      </w:r>
      <w:r w:rsidR="009E6873" w:rsidRPr="003B1ED0">
        <w:rPr>
          <w:rFonts w:ascii="Times New Roman" w:hAnsi="Times New Roman" w:cs="Times New Roman"/>
          <w:sz w:val="24"/>
          <w:szCs w:val="24"/>
        </w:rPr>
        <w:t xml:space="preserve"> 10 </w:t>
      </w:r>
      <w:r w:rsidR="002844DF" w:rsidRPr="003B1ED0">
        <w:rPr>
          <w:rFonts w:ascii="Times New Roman" w:hAnsi="Times New Roman" w:cs="Times New Roman"/>
          <w:sz w:val="24"/>
          <w:szCs w:val="24"/>
        </w:rPr>
        <w:t>класс</w:t>
      </w:r>
      <w:r w:rsidR="00384D78">
        <w:rPr>
          <w:rFonts w:ascii="Times New Roman" w:hAnsi="Times New Roman" w:cs="Times New Roman"/>
          <w:sz w:val="24"/>
          <w:szCs w:val="24"/>
        </w:rPr>
        <w:t xml:space="preserve">», М.: АСТ: </w:t>
      </w:r>
      <w:proofErr w:type="spellStart"/>
      <w:r w:rsidR="00384D78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="00384D78">
        <w:rPr>
          <w:rFonts w:ascii="Times New Roman" w:hAnsi="Times New Roman" w:cs="Times New Roman"/>
          <w:sz w:val="24"/>
          <w:szCs w:val="24"/>
        </w:rPr>
        <w:t>, 20__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453F" w:rsidRPr="003B1ED0" w:rsidRDefault="00E1453F" w:rsidP="00E14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1356"/>
        <w:gridCol w:w="1762"/>
        <w:gridCol w:w="1559"/>
      </w:tblGrid>
      <w:tr w:rsidR="001A2D87" w:rsidRPr="003B1ED0" w:rsidTr="001A2D87">
        <w:tc>
          <w:tcPr>
            <w:tcW w:w="710" w:type="dxa"/>
            <w:vMerge w:val="restart"/>
          </w:tcPr>
          <w:p w:rsidR="001A2D87" w:rsidRPr="003B1ED0" w:rsidRDefault="001A2D87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2D87" w:rsidRPr="003B1ED0" w:rsidRDefault="001A2D87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vMerge w:val="restart"/>
          </w:tcPr>
          <w:p w:rsidR="001A2D87" w:rsidRPr="003B1ED0" w:rsidRDefault="001A2D87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356" w:type="dxa"/>
            <w:vMerge w:val="restart"/>
          </w:tcPr>
          <w:p w:rsidR="001A2D87" w:rsidRPr="003B1ED0" w:rsidRDefault="001A2D87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321" w:type="dxa"/>
            <w:gridSpan w:val="2"/>
          </w:tcPr>
          <w:p w:rsidR="001A2D87" w:rsidRPr="003B1ED0" w:rsidRDefault="001A2D87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1A2D87" w:rsidRPr="003B1ED0" w:rsidTr="001A2D87">
        <w:tc>
          <w:tcPr>
            <w:tcW w:w="710" w:type="dxa"/>
            <w:vMerge/>
          </w:tcPr>
          <w:p w:rsidR="001A2D87" w:rsidRPr="003B1ED0" w:rsidRDefault="001A2D87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A2D87" w:rsidRPr="003B1ED0" w:rsidRDefault="001A2D87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1A2D87" w:rsidRPr="003B1ED0" w:rsidRDefault="001A2D87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1A2D87" w:rsidRPr="003B1ED0" w:rsidRDefault="001A2D87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559" w:type="dxa"/>
          </w:tcPr>
          <w:p w:rsidR="001A2D87" w:rsidRPr="003B1ED0" w:rsidRDefault="001A2D87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1A2D87" w:rsidRPr="003B1ED0" w:rsidRDefault="001A2D87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11477" w:rsidRPr="003B1ED0" w:rsidTr="004A2510">
        <w:tc>
          <w:tcPr>
            <w:tcW w:w="9498" w:type="dxa"/>
            <w:gridSpan w:val="5"/>
          </w:tcPr>
          <w:p w:rsidR="00211477" w:rsidRPr="00B948B8" w:rsidRDefault="00211477" w:rsidP="0021147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8B8">
              <w:rPr>
                <w:rFonts w:ascii="Times New Roman" w:hAnsi="Times New Roman" w:cs="Times New Roman"/>
                <w:b/>
                <w:sz w:val="24"/>
                <w:szCs w:val="24"/>
              </w:rPr>
              <w:t>Физика и методы научного познания –</w:t>
            </w:r>
            <w:r w:rsidR="003E3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B94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2B">
              <w:rPr>
                <w:rFonts w:ascii="Times New Roman" w:hAnsi="Times New Roman" w:cs="Times New Roman"/>
                <w:b/>
                <w:sz w:val="24"/>
                <w:szCs w:val="24"/>
              </w:rPr>
              <w:t>Физика как наука.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Научные методы познания окружающего мира и их отличия от других методов познания. Роль эксперимента и теории в процессе познания природы. </w:t>
            </w:r>
            <w:r w:rsidRPr="007C1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Моделирование физических явлений и процессов.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эксперимента и теории в процессе познания природы.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Моделирование физических явлений и процессов.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22324E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Научные гипотезы. Физические законы. Физические теории.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Границы применимости физических законов и теорий. 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22324E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4510E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 соответствия.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элементы физической картины мира.</w:t>
            </w:r>
          </w:p>
        </w:tc>
        <w:tc>
          <w:tcPr>
            <w:tcW w:w="1356" w:type="dxa"/>
          </w:tcPr>
          <w:p w:rsidR="00B4510E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B4510E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5D3628">
        <w:tc>
          <w:tcPr>
            <w:tcW w:w="9498" w:type="dxa"/>
            <w:gridSpan w:val="5"/>
          </w:tcPr>
          <w:p w:rsidR="00B4510E" w:rsidRPr="00211477" w:rsidRDefault="00B4510E" w:rsidP="00384D7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 – 30 часов</w:t>
            </w: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8B8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Механическое движение и его виды.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Траектория. Закон движения. 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4510E" w:rsidRPr="003E3670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0">
              <w:rPr>
                <w:rFonts w:ascii="Times New Roman" w:hAnsi="Times New Roman" w:cs="Times New Roman"/>
                <w:sz w:val="24"/>
                <w:szCs w:val="24"/>
              </w:rPr>
              <w:t>Перемещение.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Скорость. Равномерное прямолинейное движение.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номерное прямолинейное движение».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B4510E" w:rsidRPr="00B948B8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8B8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48B8">
              <w:rPr>
                <w:rFonts w:ascii="Times New Roman" w:hAnsi="Times New Roman" w:cs="Times New Roman"/>
                <w:b/>
                <w:sz w:val="24"/>
                <w:szCs w:val="24"/>
              </w:rPr>
              <w:t>Прямолинейное равноускоренное движение.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B4510E" w:rsidRPr="00B948B8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48B8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«Прямолинейное равноускоренное движение».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падение тел. Графики зависимости пути, перемещения, скорости и ускорения от времени при равнопеременном движении.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Баллистическое движение.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Кинематика периодического движения.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B948B8">
        <w:tc>
          <w:tcPr>
            <w:tcW w:w="710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:rsidR="00B4510E" w:rsidRPr="009164DA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4DA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«Кинематика».</w:t>
            </w:r>
          </w:p>
        </w:tc>
        <w:tc>
          <w:tcPr>
            <w:tcW w:w="1356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B4510E" w:rsidRPr="006C7337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7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Принцип относительности Галилея. 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59C">
              <w:rPr>
                <w:rFonts w:ascii="Times New Roman" w:hAnsi="Times New Roman" w:cs="Times New Roman"/>
                <w:b/>
                <w:sz w:val="24"/>
                <w:szCs w:val="24"/>
              </w:rPr>
              <w:t>Законы динамики.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Первый закон Ньютона.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B4510E" w:rsidRPr="003E3670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0">
              <w:rPr>
                <w:rFonts w:ascii="Times New Roman" w:hAnsi="Times New Roman" w:cs="Times New Roman"/>
                <w:sz w:val="24"/>
                <w:szCs w:val="24"/>
              </w:rPr>
              <w:t>Второй закон Ньютона.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B4510E" w:rsidRPr="003E3670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0">
              <w:rPr>
                <w:rFonts w:ascii="Times New Roman" w:hAnsi="Times New Roman" w:cs="Times New Roman"/>
                <w:sz w:val="24"/>
                <w:szCs w:val="24"/>
              </w:rPr>
              <w:t>Третий закон Ньютона.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Гравитационная сила</w:t>
            </w: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59C">
              <w:rPr>
                <w:rFonts w:ascii="Times New Roman" w:hAnsi="Times New Roman" w:cs="Times New Roman"/>
                <w:b/>
                <w:sz w:val="24"/>
                <w:szCs w:val="24"/>
              </w:rPr>
              <w:t>Всемирное тяготение.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Сила тяжести. 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B4510E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упругости. Вес тела.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94259C">
        <w:tc>
          <w:tcPr>
            <w:tcW w:w="710" w:type="dxa"/>
            <w:shd w:val="clear" w:color="auto" w:fill="FBE4D5" w:themeFill="accent2" w:themeFillTint="33"/>
          </w:tcPr>
          <w:p w:rsidR="00B4510E" w:rsidRPr="009164DA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:rsidR="00B4510E" w:rsidRPr="0094259C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59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 «</w:t>
            </w:r>
            <w:r w:rsidRPr="00942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тел по окружности под действием силы тяжести и упругости</w:t>
            </w:r>
            <w:r w:rsidRPr="009425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6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 трения.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B4510E" w:rsidRPr="0094259C" w:rsidRDefault="00B4510E" w:rsidP="00FB28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425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94259C">
        <w:tc>
          <w:tcPr>
            <w:tcW w:w="710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:rsidR="00B4510E" w:rsidRPr="0094259C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94259C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«Динамика. Силы в природе».</w:t>
            </w:r>
          </w:p>
        </w:tc>
        <w:tc>
          <w:tcPr>
            <w:tcW w:w="1356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94259C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 механике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 Закон сохранения импульса.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B4510E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Закон сохранения импульса.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Работа силы (механическая работа).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Потенциальная энергия. Кинетическая энергия. 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Закон сохранения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механической энергии. 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384D78">
        <w:tc>
          <w:tcPr>
            <w:tcW w:w="710" w:type="dxa"/>
            <w:shd w:val="clear" w:color="auto" w:fill="FBE4D5" w:themeFill="accent2" w:themeFillTint="33"/>
          </w:tcPr>
          <w:p w:rsidR="00B4510E" w:rsidRPr="003B1ED0" w:rsidRDefault="00B4510E" w:rsidP="00E82D3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:rsidR="00B4510E" w:rsidRPr="0094259C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59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«</w:t>
            </w:r>
            <w:r w:rsidRPr="00942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механической энергии при движении тела под действием сил тяжести и упругости</w:t>
            </w:r>
            <w:r w:rsidRPr="0094259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56" w:type="dxa"/>
            <w:shd w:val="clear" w:color="auto" w:fill="FBE4D5" w:themeFill="accent2" w:themeFillTint="33"/>
          </w:tcPr>
          <w:p w:rsidR="00B4510E" w:rsidRPr="003B1ED0" w:rsidRDefault="00B4510E" w:rsidP="00E82D3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6F5C84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Абсолютно неупругое и абсолютно упругое столкновение.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E81682">
        <w:tc>
          <w:tcPr>
            <w:tcW w:w="710" w:type="dxa"/>
            <w:shd w:val="clear" w:color="auto" w:fill="FFFFFF" w:themeFill="background1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  <w:shd w:val="clear" w:color="auto" w:fill="FFFFFF" w:themeFill="background1"/>
          </w:tcPr>
          <w:p w:rsidR="00B4510E" w:rsidRPr="00E81682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тел в гравитационном поле. </w:t>
            </w:r>
          </w:p>
        </w:tc>
        <w:tc>
          <w:tcPr>
            <w:tcW w:w="1356" w:type="dxa"/>
            <w:shd w:val="clear" w:color="auto" w:fill="FFFFFF" w:themeFill="background1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FFFFFF" w:themeFill="background1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59" w:type="dxa"/>
            <w:shd w:val="clear" w:color="auto" w:fill="FFFFFF" w:themeFill="background1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E81682">
        <w:tc>
          <w:tcPr>
            <w:tcW w:w="710" w:type="dxa"/>
            <w:shd w:val="clear" w:color="auto" w:fill="FFFFFF" w:themeFill="background1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  <w:shd w:val="clear" w:color="auto" w:fill="FFFFFF" w:themeFill="background1"/>
          </w:tcPr>
          <w:p w:rsidR="00B4510E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Постулаты специальной теории относительности. Относительность времени. Взаимосвязь энергии и массы.</w:t>
            </w:r>
          </w:p>
        </w:tc>
        <w:tc>
          <w:tcPr>
            <w:tcW w:w="1356" w:type="dxa"/>
            <w:shd w:val="clear" w:color="auto" w:fill="FFFFFF" w:themeFill="background1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FFFFFF" w:themeFill="background1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559" w:type="dxa"/>
            <w:shd w:val="clear" w:color="auto" w:fill="FFFFFF" w:themeFill="background1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8B07A8">
        <w:tc>
          <w:tcPr>
            <w:tcW w:w="710" w:type="dxa"/>
            <w:shd w:val="clear" w:color="auto" w:fill="FBE4D5" w:themeFill="accent2" w:themeFillTint="33"/>
          </w:tcPr>
          <w:p w:rsidR="00B4510E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:rsidR="00B4510E" w:rsidRPr="00E81682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E8168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«Законы сохранения в механике».</w:t>
            </w:r>
          </w:p>
        </w:tc>
        <w:tc>
          <w:tcPr>
            <w:tcW w:w="1356" w:type="dxa"/>
            <w:shd w:val="clear" w:color="auto" w:fill="FBE4D5" w:themeFill="accent2" w:themeFillTint="33"/>
          </w:tcPr>
          <w:p w:rsidR="00B4510E" w:rsidRPr="003B1ED0" w:rsidRDefault="00B4510E" w:rsidP="00E56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8A6C0B">
        <w:tc>
          <w:tcPr>
            <w:tcW w:w="9498" w:type="dxa"/>
            <w:gridSpan w:val="5"/>
          </w:tcPr>
          <w:p w:rsidR="00B4510E" w:rsidRPr="00E81682" w:rsidRDefault="00B4510E" w:rsidP="00FB28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 физика – 25 часов</w:t>
            </w: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:rsidR="00B4510E" w:rsidRPr="006C47EB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8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Возникновение атомистической гипотезы строения вещества и ее экспериментальные доказательства. 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</w:tcPr>
          <w:p w:rsidR="00B4510E" w:rsidRPr="006C47EB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Модель идеального газа.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молекул идеального газа в пространстве. 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1" w:type="dxa"/>
          </w:tcPr>
          <w:p w:rsidR="00B4510E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Модель идеального газа.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молекул идеального газа по скоростям.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1" w:type="dxa"/>
          </w:tcPr>
          <w:p w:rsidR="00B4510E" w:rsidRPr="002122C7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2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Абсолютная температура как мера средней кинетической энергии теплового движения частиц вещества.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2C7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 газа.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у</w:t>
            </w: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равнение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 теории.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</w:tcPr>
          <w:p w:rsidR="00B4510E" w:rsidRPr="002122C7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C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 теме «Основное у</w:t>
            </w: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равнение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 теории».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1" w:type="dxa"/>
          </w:tcPr>
          <w:p w:rsidR="00B4510E" w:rsidRPr="002122C7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Уравнение состояния идеального газа.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равнение </w:t>
            </w:r>
            <w:proofErr w:type="spellStart"/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Клапейрона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-Менделеева.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«У</w:t>
            </w: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равнение </w:t>
            </w:r>
            <w:proofErr w:type="spellStart"/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Клапейрона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-Менделеева».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F44F3B">
        <w:tc>
          <w:tcPr>
            <w:tcW w:w="710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:rsidR="00B4510E" w:rsidRPr="00F44F3B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F44F3B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«Основы МКТ идеального газа».</w:t>
            </w:r>
          </w:p>
        </w:tc>
        <w:tc>
          <w:tcPr>
            <w:tcW w:w="1356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66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11B7">
              <w:rPr>
                <w:rFonts w:ascii="Times New Roman" w:hAnsi="Times New Roman" w:cs="Times New Roman"/>
                <w:b/>
                <w:sz w:val="24"/>
                <w:szCs w:val="24"/>
              </w:rPr>
              <w:t>Законы термодинамики.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Внутренняя энергия. </w:t>
            </w:r>
            <w:r w:rsidRPr="006636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Порядок и хаос.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газа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изопроцессах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закон термодинамики.</w:t>
            </w:r>
          </w:p>
        </w:tc>
        <w:tc>
          <w:tcPr>
            <w:tcW w:w="1356" w:type="dxa"/>
          </w:tcPr>
          <w:p w:rsidR="00B4510E" w:rsidRPr="003B1ED0" w:rsidRDefault="00B4510E" w:rsidP="00984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работы термодинамической системы.</w:t>
            </w:r>
          </w:p>
        </w:tc>
        <w:tc>
          <w:tcPr>
            <w:tcW w:w="1356" w:type="dxa"/>
          </w:tcPr>
          <w:p w:rsidR="00B4510E" w:rsidRPr="003B1ED0" w:rsidRDefault="00B4510E" w:rsidP="009805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Адиабатный процесс.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</w:tcPr>
          <w:p w:rsidR="00B4510E" w:rsidRPr="00976CD2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2">
              <w:rPr>
                <w:rFonts w:ascii="Times New Roman" w:hAnsi="Times New Roman" w:cs="Times New Roman"/>
                <w:b/>
                <w:sz w:val="24"/>
                <w:szCs w:val="24"/>
              </w:rPr>
              <w:t>Тепловые двигатели и охрана окружающей среды.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Необратимость тепловых процессов.</w:t>
            </w: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 Второй закон термодинамики.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</w:tcPr>
          <w:p w:rsidR="00B4510E" w:rsidRPr="002111B7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1B7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свойства жидкостей.</w:t>
            </w:r>
          </w:p>
        </w:tc>
        <w:tc>
          <w:tcPr>
            <w:tcW w:w="1356" w:type="dxa"/>
          </w:tcPr>
          <w:p w:rsidR="00B4510E" w:rsidRPr="003B1ED0" w:rsidRDefault="00B4510E" w:rsidP="0089753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11" w:type="dxa"/>
          </w:tcPr>
          <w:p w:rsidR="00B4510E" w:rsidRPr="002111B7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1B7">
              <w:rPr>
                <w:rFonts w:ascii="Times New Roman" w:hAnsi="Times New Roman" w:cs="Times New Roman"/>
                <w:sz w:val="24"/>
                <w:szCs w:val="24"/>
              </w:rPr>
              <w:t>Фазо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111B7"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переход пар – жидкость.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11" w:type="dxa"/>
          </w:tcPr>
          <w:p w:rsidR="00B4510E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Испарение. Конденсация. Давление насыщенного пара. Влажность воздуха.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11" w:type="dxa"/>
          </w:tcPr>
          <w:p w:rsidR="00B4510E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Кипение жидкости.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</w:tcPr>
          <w:p w:rsidR="00B4510E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Поверхностное натяжение. Смачивание, капиллярность.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3E4F98">
        <w:tc>
          <w:tcPr>
            <w:tcW w:w="710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:rsidR="00B4510E" w:rsidRDefault="00B4510E" w:rsidP="00FB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 «Измерение поверхностного натяжения жидкости».</w:t>
            </w:r>
          </w:p>
        </w:tc>
        <w:tc>
          <w:tcPr>
            <w:tcW w:w="1356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</w:tcPr>
          <w:p w:rsidR="00B4510E" w:rsidRPr="002111B7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1B7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свойства твердых тел.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1F789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3E4F98">
        <w:tc>
          <w:tcPr>
            <w:tcW w:w="710" w:type="dxa"/>
            <w:shd w:val="clear" w:color="auto" w:fill="FBE4D5" w:themeFill="accent2" w:themeFillTint="33"/>
          </w:tcPr>
          <w:p w:rsidR="00B4510E" w:rsidRPr="003E4F98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:rsidR="00B4510E" w:rsidRPr="003E4F98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F98">
              <w:rPr>
                <w:rFonts w:ascii="Times New Roman" w:hAnsi="Times New Roman" w:cs="Times New Roman"/>
                <w:sz w:val="24"/>
                <w:szCs w:val="24"/>
              </w:rPr>
              <w:t>Контрольная работа  по теме «Термодинамика».</w:t>
            </w:r>
          </w:p>
        </w:tc>
        <w:tc>
          <w:tcPr>
            <w:tcW w:w="1356" w:type="dxa"/>
            <w:shd w:val="clear" w:color="auto" w:fill="FBE4D5" w:themeFill="accent2" w:themeFillTint="33"/>
          </w:tcPr>
          <w:p w:rsidR="00B4510E" w:rsidRPr="003E4F98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:rsidR="00B4510E" w:rsidRPr="003E4F98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B4510E" w:rsidRPr="003E4F98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0B2202">
        <w:tc>
          <w:tcPr>
            <w:tcW w:w="9498" w:type="dxa"/>
            <w:gridSpan w:val="5"/>
          </w:tcPr>
          <w:p w:rsidR="00B4510E" w:rsidRPr="00A935D1" w:rsidRDefault="00B4510E" w:rsidP="00384D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Электродинамика – 9 часов</w:t>
            </w: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3E367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Элементарный электрический заряд.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11" w:type="dxa"/>
          </w:tcPr>
          <w:p w:rsidR="00B4510E" w:rsidRPr="003E367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70">
              <w:rPr>
                <w:rFonts w:ascii="Times New Roman" w:hAnsi="Times New Roman" w:cs="Times New Roman"/>
                <w:b/>
                <w:sz w:val="24"/>
                <w:szCs w:val="24"/>
              </w:rPr>
              <w:t>Закон сохранения электрического заряда.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59B">
              <w:rPr>
                <w:rFonts w:ascii="Times New Roman" w:hAnsi="Times New Roman" w:cs="Times New Roman"/>
                <w:sz w:val="24"/>
                <w:szCs w:val="24"/>
              </w:rPr>
              <w:t>Закон Кулона.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70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поле.</w:t>
            </w: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электростатического поля. Линии напряженности электростатического поля.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сил электростатического поля.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418F6">
        <w:tc>
          <w:tcPr>
            <w:tcW w:w="710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356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Электрическое поле в веществе. 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Диэлектрики в электростатическом поле.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Проводники в электростатическом поле.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0E" w:rsidRPr="003B1ED0" w:rsidTr="001A2D87">
        <w:tc>
          <w:tcPr>
            <w:tcW w:w="710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</w:tcPr>
          <w:p w:rsidR="00B4510E" w:rsidRPr="003B1ED0" w:rsidRDefault="00B4510E" w:rsidP="00FB28E8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Электроемкость конденсатора</w:t>
            </w:r>
            <w:r w:rsidRPr="003B1ED0">
              <w:rPr>
                <w:rFonts w:ascii="Times New Roman" w:hAnsi="Times New Roman" w:cs="Times New Roman"/>
                <w:sz w:val="24"/>
                <w:szCs w:val="24"/>
              </w:rPr>
              <w:t xml:space="preserve">. Энергия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электростатического поля.</w:t>
            </w:r>
          </w:p>
        </w:tc>
        <w:tc>
          <w:tcPr>
            <w:tcW w:w="1356" w:type="dxa"/>
          </w:tcPr>
          <w:p w:rsidR="00B4510E" w:rsidRPr="003B1ED0" w:rsidRDefault="00B4510E" w:rsidP="000F04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559" w:type="dxa"/>
          </w:tcPr>
          <w:p w:rsidR="00B4510E" w:rsidRPr="003B1ED0" w:rsidRDefault="00B4510E" w:rsidP="000F046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53F" w:rsidRPr="003B1ED0" w:rsidRDefault="00E1453F" w:rsidP="001A15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1453F" w:rsidRPr="003B1ED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672" w:rsidRDefault="00BB4672" w:rsidP="000F0465">
      <w:pPr>
        <w:spacing w:after="0" w:line="240" w:lineRule="auto"/>
      </w:pPr>
      <w:r>
        <w:separator/>
      </w:r>
    </w:p>
  </w:endnote>
  <w:endnote w:type="continuationSeparator" w:id="0">
    <w:p w:rsidR="00BB4672" w:rsidRDefault="00BB4672" w:rsidP="000F0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672" w:rsidRDefault="00BB4672" w:rsidP="000F0465">
      <w:pPr>
        <w:spacing w:after="0" w:line="240" w:lineRule="auto"/>
      </w:pPr>
      <w:r>
        <w:separator/>
      </w:r>
    </w:p>
  </w:footnote>
  <w:footnote w:type="continuationSeparator" w:id="0">
    <w:p w:rsidR="00BB4672" w:rsidRDefault="00BB4672" w:rsidP="000F0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495" w:rsidRDefault="00817495">
    <w:pPr>
      <w:pStyle w:val="a4"/>
      <w:jc w:val="center"/>
    </w:pPr>
  </w:p>
  <w:p w:rsidR="00817495" w:rsidRDefault="008174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D6C4A"/>
    <w:multiLevelType w:val="multilevel"/>
    <w:tmpl w:val="4DB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555F73"/>
    <w:multiLevelType w:val="multilevel"/>
    <w:tmpl w:val="07C0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264926"/>
    <w:multiLevelType w:val="multilevel"/>
    <w:tmpl w:val="DA8CA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3F"/>
    <w:rsid w:val="000174BA"/>
    <w:rsid w:val="00027478"/>
    <w:rsid w:val="00040E4F"/>
    <w:rsid w:val="00063AC1"/>
    <w:rsid w:val="00086D22"/>
    <w:rsid w:val="000B29D5"/>
    <w:rsid w:val="000F0465"/>
    <w:rsid w:val="000F392F"/>
    <w:rsid w:val="00112FD8"/>
    <w:rsid w:val="001418F6"/>
    <w:rsid w:val="00142145"/>
    <w:rsid w:val="001A159B"/>
    <w:rsid w:val="001A2D87"/>
    <w:rsid w:val="001A7BF3"/>
    <w:rsid w:val="002111B7"/>
    <w:rsid w:val="00211477"/>
    <w:rsid w:val="002122C7"/>
    <w:rsid w:val="00217F77"/>
    <w:rsid w:val="0022324E"/>
    <w:rsid w:val="00241785"/>
    <w:rsid w:val="00246098"/>
    <w:rsid w:val="00246ADA"/>
    <w:rsid w:val="002669F1"/>
    <w:rsid w:val="002844DF"/>
    <w:rsid w:val="002A31F7"/>
    <w:rsid w:val="002A5CDB"/>
    <w:rsid w:val="002D6B93"/>
    <w:rsid w:val="00307B8A"/>
    <w:rsid w:val="00384D78"/>
    <w:rsid w:val="003B1ED0"/>
    <w:rsid w:val="003D42D9"/>
    <w:rsid w:val="003E3670"/>
    <w:rsid w:val="003E4F98"/>
    <w:rsid w:val="003F2CED"/>
    <w:rsid w:val="004267DA"/>
    <w:rsid w:val="00431A13"/>
    <w:rsid w:val="00432F09"/>
    <w:rsid w:val="004451FB"/>
    <w:rsid w:val="004919A8"/>
    <w:rsid w:val="004C2190"/>
    <w:rsid w:val="004C3239"/>
    <w:rsid w:val="004D1AAB"/>
    <w:rsid w:val="004F1652"/>
    <w:rsid w:val="00507EE0"/>
    <w:rsid w:val="0053092C"/>
    <w:rsid w:val="0053364E"/>
    <w:rsid w:val="005536E5"/>
    <w:rsid w:val="005D08A6"/>
    <w:rsid w:val="005E292F"/>
    <w:rsid w:val="00601029"/>
    <w:rsid w:val="006363C4"/>
    <w:rsid w:val="00642314"/>
    <w:rsid w:val="00657982"/>
    <w:rsid w:val="006636CC"/>
    <w:rsid w:val="00670ADE"/>
    <w:rsid w:val="00674514"/>
    <w:rsid w:val="006851FA"/>
    <w:rsid w:val="006C47EB"/>
    <w:rsid w:val="006C7337"/>
    <w:rsid w:val="006F5C84"/>
    <w:rsid w:val="00717E2E"/>
    <w:rsid w:val="00720E0F"/>
    <w:rsid w:val="00763004"/>
    <w:rsid w:val="00763776"/>
    <w:rsid w:val="007A44E2"/>
    <w:rsid w:val="007A5D48"/>
    <w:rsid w:val="007B2BC9"/>
    <w:rsid w:val="007C08F8"/>
    <w:rsid w:val="007C1B2B"/>
    <w:rsid w:val="007E5E70"/>
    <w:rsid w:val="00817495"/>
    <w:rsid w:val="008A3E16"/>
    <w:rsid w:val="008B07A8"/>
    <w:rsid w:val="008B1666"/>
    <w:rsid w:val="008B75D7"/>
    <w:rsid w:val="009022BB"/>
    <w:rsid w:val="009164DA"/>
    <w:rsid w:val="00921FA0"/>
    <w:rsid w:val="00922E7B"/>
    <w:rsid w:val="00926578"/>
    <w:rsid w:val="0094259C"/>
    <w:rsid w:val="00950B0A"/>
    <w:rsid w:val="00976CD2"/>
    <w:rsid w:val="00993B05"/>
    <w:rsid w:val="009977EE"/>
    <w:rsid w:val="009A6553"/>
    <w:rsid w:val="009E6873"/>
    <w:rsid w:val="00A935D1"/>
    <w:rsid w:val="00A969BC"/>
    <w:rsid w:val="00AE145E"/>
    <w:rsid w:val="00AF56B3"/>
    <w:rsid w:val="00B13441"/>
    <w:rsid w:val="00B20B66"/>
    <w:rsid w:val="00B2521F"/>
    <w:rsid w:val="00B33AED"/>
    <w:rsid w:val="00B4510E"/>
    <w:rsid w:val="00B5742A"/>
    <w:rsid w:val="00B948B8"/>
    <w:rsid w:val="00BB1EF3"/>
    <w:rsid w:val="00BB4672"/>
    <w:rsid w:val="00C07E64"/>
    <w:rsid w:val="00C74EA1"/>
    <w:rsid w:val="00CA33FB"/>
    <w:rsid w:val="00CA5477"/>
    <w:rsid w:val="00CF2AEA"/>
    <w:rsid w:val="00D03A4A"/>
    <w:rsid w:val="00D25EC1"/>
    <w:rsid w:val="00D51226"/>
    <w:rsid w:val="00D55F3D"/>
    <w:rsid w:val="00D712EC"/>
    <w:rsid w:val="00DA61BE"/>
    <w:rsid w:val="00DB2267"/>
    <w:rsid w:val="00DB63AC"/>
    <w:rsid w:val="00DF3FF5"/>
    <w:rsid w:val="00DF6FEF"/>
    <w:rsid w:val="00E1367F"/>
    <w:rsid w:val="00E1453F"/>
    <w:rsid w:val="00E44474"/>
    <w:rsid w:val="00E45FE3"/>
    <w:rsid w:val="00E624C7"/>
    <w:rsid w:val="00E81682"/>
    <w:rsid w:val="00EB0CDE"/>
    <w:rsid w:val="00EC3876"/>
    <w:rsid w:val="00EF3C95"/>
    <w:rsid w:val="00F03940"/>
    <w:rsid w:val="00F1074B"/>
    <w:rsid w:val="00F22D18"/>
    <w:rsid w:val="00F234C2"/>
    <w:rsid w:val="00F25B03"/>
    <w:rsid w:val="00F3787E"/>
    <w:rsid w:val="00F44F3B"/>
    <w:rsid w:val="00FB28E8"/>
    <w:rsid w:val="00FC18D0"/>
    <w:rsid w:val="00FC7DEB"/>
    <w:rsid w:val="00FF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A4FF27-32C6-4C76-8164-C95A3280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5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0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0465"/>
  </w:style>
  <w:style w:type="paragraph" w:styleId="a6">
    <w:name w:val="footer"/>
    <w:basedOn w:val="a"/>
    <w:link w:val="a7"/>
    <w:uiPriority w:val="99"/>
    <w:unhideWhenUsed/>
    <w:rsid w:val="000F0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0465"/>
  </w:style>
  <w:style w:type="table" w:customStyle="1" w:styleId="21">
    <w:name w:val="Таблица простая 21"/>
    <w:basedOn w:val="a1"/>
    <w:uiPriority w:val="42"/>
    <w:rsid w:val="00EF3C9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507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7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4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B4EC0-2F4D-4B84-B0CF-21AC49FFA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 УР</cp:lastModifiedBy>
  <cp:revision>9</cp:revision>
  <cp:lastPrinted>2020-08-23T17:56:00Z</cp:lastPrinted>
  <dcterms:created xsi:type="dcterms:W3CDTF">2021-11-17T15:41:00Z</dcterms:created>
  <dcterms:modified xsi:type="dcterms:W3CDTF">2021-12-06T15:24:00Z</dcterms:modified>
</cp:coreProperties>
</file>